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8E" w:rsidRDefault="00333F84">
      <w:pPr>
        <w:jc w:val="center"/>
        <w:rPr>
          <w:b/>
          <w:bCs/>
        </w:rPr>
      </w:pPr>
      <w:r>
        <w:rPr>
          <w:b/>
          <w:bCs/>
        </w:rPr>
        <w:t xml:space="preserve">NYILATKOZAT AZ ÉTKEZÉS IGÉNYBEVÉTELÉHEZ </w:t>
      </w:r>
    </w:p>
    <w:p w:rsidR="00301D8E" w:rsidRDefault="00333F84">
      <w:pPr>
        <w:jc w:val="center"/>
      </w:pPr>
      <w:r>
        <w:t>Debreceni Református Kollégium Dóczy Gimnáziuma</w:t>
      </w:r>
    </w:p>
    <w:p w:rsidR="00301D8E" w:rsidRDefault="00333F84">
      <w:pPr>
        <w:jc w:val="center"/>
      </w:pPr>
      <w:r>
        <w:t xml:space="preserve">(kérjük nyomtatott nagybetűvel kitölteni) </w:t>
      </w:r>
    </w:p>
    <w:p w:rsidR="00301D8E" w:rsidRDefault="00301D8E"/>
    <w:p w:rsidR="00301D8E" w:rsidRDefault="00333F84">
      <w:r>
        <w:t xml:space="preserve">Új </w:t>
      </w:r>
      <w:proofErr w:type="gramStart"/>
      <w:r>
        <w:t>nyilatkozat  ________ hónaptól</w:t>
      </w:r>
      <w:proofErr w:type="gramEnd"/>
      <w:r>
        <w:t xml:space="preserve"> a </w:t>
      </w:r>
      <w:r>
        <w:rPr>
          <w:b/>
          <w:bCs/>
        </w:rPr>
        <w:t>2023/24-es tanévre.</w:t>
      </w:r>
    </w:p>
    <w:p w:rsidR="00301D8E" w:rsidRDefault="00333F84">
      <w:r>
        <w:t xml:space="preserve">Korábbi nyilatkozat módosítása: _______ hónaptól </w:t>
      </w:r>
      <w:r>
        <w:rPr>
          <w:b/>
          <w:bCs/>
        </w:rPr>
        <w:t>2023/24-es tanévre.</w:t>
      </w:r>
    </w:p>
    <w:p w:rsidR="00301D8E" w:rsidRDefault="00301D8E"/>
    <w:p w:rsidR="00301D8E" w:rsidRDefault="00333F84">
      <w:r>
        <w:t>1. Alap adatok megadás</w:t>
      </w:r>
    </w:p>
    <w:p w:rsidR="00301D8E" w:rsidRDefault="00301D8E"/>
    <w:p w:rsidR="00301D8E" w:rsidRDefault="00333F84">
      <w:r>
        <w:t xml:space="preserve">Alulírott _____________________________________________________ (szülő/gondviselő neve) telefonszám: _______________________ email cím: _____________________________________ lakcím: _________________________________________________________________________ nyilatkozom, hogy gyermekem részére az alábbiak szerint kérem az étkezést biztosítani: </w:t>
      </w:r>
    </w:p>
    <w:p w:rsidR="00301D8E" w:rsidRDefault="00301D8E"/>
    <w:p w:rsidR="00301D8E" w:rsidRDefault="00333F84">
      <w:r>
        <w:t xml:space="preserve">Gyermek neve: __________________________________________________________________  </w:t>
      </w:r>
    </w:p>
    <w:p w:rsidR="00301D8E" w:rsidRDefault="00333F84">
      <w:proofErr w:type="gramStart"/>
      <w:r>
        <w:t>lakcíme</w:t>
      </w:r>
      <w:proofErr w:type="gramEnd"/>
      <w:r>
        <w:t>: ________________________________________________________________________</w:t>
      </w:r>
    </w:p>
    <w:p w:rsidR="00301D8E" w:rsidRDefault="00333F84">
      <w:proofErr w:type="gramStart"/>
      <w:r>
        <w:t>gyermek</w:t>
      </w:r>
      <w:proofErr w:type="gramEnd"/>
      <w:r>
        <w:t xml:space="preserve"> osztálya 2023/24-ban: _________  </w:t>
      </w:r>
    </w:p>
    <w:p w:rsidR="00301D8E" w:rsidRDefault="00301D8E"/>
    <w:p w:rsidR="00301D8E" w:rsidRDefault="00333F84">
      <w:r>
        <w:t xml:space="preserve">2. Gyermeknek biztosítandó étkezési lehetőség és díja 2024 április </w:t>
      </w:r>
      <w:proofErr w:type="gramStart"/>
      <w:r>
        <w:t>01-től(</w:t>
      </w:r>
      <w:proofErr w:type="gramEnd"/>
      <w:r>
        <w:t>aláhúzandó):</w:t>
      </w:r>
    </w:p>
    <w:p w:rsidR="00301D8E" w:rsidRDefault="00333F84" w:rsidP="00333F84">
      <w:pPr>
        <w:numPr>
          <w:ilvl w:val="0"/>
          <w:numId w:val="1"/>
        </w:numPr>
      </w:pPr>
      <w:r>
        <w:t xml:space="preserve">normál adag ebéd </w:t>
      </w:r>
      <w:r>
        <w:tab/>
        <w:t>100%</w:t>
      </w:r>
      <w:r>
        <w:tab/>
      </w:r>
      <w:r>
        <w:tab/>
      </w:r>
      <w:r>
        <w:tab/>
        <w:t>918 Ft./adag</w:t>
      </w:r>
    </w:p>
    <w:p w:rsidR="00333F84" w:rsidRPr="00CC3293" w:rsidRDefault="00333F84" w:rsidP="00333F84">
      <w:pPr>
        <w:ind w:left="2836"/>
      </w:pPr>
      <w:r w:rsidRPr="00CC3293">
        <w:t>50%-</w:t>
      </w:r>
      <w:proofErr w:type="spellStart"/>
      <w:r w:rsidRPr="00CC3293">
        <w:t>os</w:t>
      </w:r>
      <w:proofErr w:type="spellEnd"/>
      <w:r w:rsidRPr="00CC3293">
        <w:t xml:space="preserve"> kedvezmény</w:t>
      </w:r>
      <w:r w:rsidRPr="00CC3293">
        <w:tab/>
        <w:t>459 Ft./adag</w:t>
      </w:r>
    </w:p>
    <w:p w:rsidR="00301D8E" w:rsidRPr="00CC3293" w:rsidRDefault="00333F84" w:rsidP="00CC3293">
      <w:pPr>
        <w:numPr>
          <w:ilvl w:val="0"/>
          <w:numId w:val="1"/>
        </w:numPr>
        <w:shd w:val="clear" w:color="auto" w:fill="FFFFFF" w:themeFill="background1"/>
      </w:pPr>
      <w:r w:rsidRPr="00CC3293">
        <w:t>em</w:t>
      </w:r>
      <w:bookmarkStart w:id="0" w:name="_GoBack"/>
      <w:bookmarkEnd w:id="0"/>
      <w:r w:rsidRPr="00CC3293">
        <w:t xml:space="preserve">elt adag ebéd </w:t>
      </w:r>
      <w:r w:rsidR="00E54DCA">
        <w:t>(</w:t>
      </w:r>
      <w:r w:rsidRPr="00CC3293">
        <w:t xml:space="preserve">az emelt adag ebéd árában csak </w:t>
      </w:r>
      <w:r w:rsidRPr="00E54DCA">
        <w:t>a normál adagra</w:t>
      </w:r>
      <w:r w:rsidRPr="00CC3293">
        <w:t xml:space="preserve"> vonatkozó kedvezmény érvényesíthető)</w:t>
      </w:r>
      <w:r w:rsidRPr="00CC3293">
        <w:tab/>
        <w:t xml:space="preserve"> 100 %</w:t>
      </w:r>
      <w:r w:rsidRPr="00CC3293">
        <w:tab/>
      </w:r>
      <w:r w:rsidRPr="00CC3293">
        <w:tab/>
      </w:r>
      <w:r w:rsidRPr="00CC3293">
        <w:tab/>
        <w:t xml:space="preserve">1.367 Ft./ adag,  </w:t>
      </w:r>
    </w:p>
    <w:p w:rsidR="00333F84" w:rsidRPr="00CC3293" w:rsidRDefault="00333F84" w:rsidP="00CC3293">
      <w:pPr>
        <w:shd w:val="clear" w:color="auto" w:fill="FFFFFF" w:themeFill="background1"/>
        <w:ind w:left="2127"/>
      </w:pPr>
      <w:r w:rsidRPr="00CC3293">
        <w:t xml:space="preserve">   </w:t>
      </w:r>
      <w:r w:rsidRPr="00CC3293">
        <w:tab/>
        <w:t xml:space="preserve"> 50%-</w:t>
      </w:r>
      <w:proofErr w:type="spellStart"/>
      <w:r w:rsidRPr="00CC3293">
        <w:t>os</w:t>
      </w:r>
      <w:proofErr w:type="spellEnd"/>
      <w:r w:rsidRPr="00CC3293">
        <w:t xml:space="preserve"> </w:t>
      </w:r>
      <w:proofErr w:type="gramStart"/>
      <w:r w:rsidRPr="00CC3293">
        <w:t>kedvezmény    908</w:t>
      </w:r>
      <w:proofErr w:type="gramEnd"/>
      <w:r w:rsidRPr="00CC3293">
        <w:t xml:space="preserve"> Ft./ adag</w:t>
      </w:r>
    </w:p>
    <w:p w:rsidR="00301D8E" w:rsidRDefault="00301D8E">
      <w:pPr>
        <w:ind w:left="720"/>
      </w:pPr>
    </w:p>
    <w:p w:rsidR="00301D8E" w:rsidRDefault="00333F84">
      <w:r>
        <w:t>3. Kedvezményre jogosult vagyok (aláhúzandó):</w:t>
      </w:r>
    </w:p>
    <w:p w:rsidR="00301D8E" w:rsidRDefault="00301D8E"/>
    <w:p w:rsidR="00301D8E" w:rsidRDefault="00333F84">
      <w:pPr>
        <w:numPr>
          <w:ilvl w:val="0"/>
          <w:numId w:val="2"/>
        </w:numPr>
      </w:pPr>
      <w:r>
        <w:t xml:space="preserve">Tartósan beteg vagy fogyatékos gyermek (50%): </w:t>
      </w:r>
      <w:r>
        <w:tab/>
      </w:r>
      <w:r>
        <w:tab/>
        <w:t xml:space="preserve">igen / nem </w:t>
      </w:r>
    </w:p>
    <w:p w:rsidR="00301D8E" w:rsidRDefault="00333F84">
      <w:pPr>
        <w:numPr>
          <w:ilvl w:val="0"/>
          <w:numId w:val="2"/>
        </w:numPr>
      </w:pPr>
      <w:r>
        <w:t>Három- vagy többgyermekes család (50%</w:t>
      </w:r>
      <w:proofErr w:type="gramStart"/>
      <w:r>
        <w:t xml:space="preserve">)      </w:t>
      </w:r>
      <w:r>
        <w:tab/>
      </w:r>
      <w:r>
        <w:tab/>
        <w:t>igen</w:t>
      </w:r>
      <w:proofErr w:type="gramEnd"/>
      <w:r>
        <w:t xml:space="preserve"> / nem </w:t>
      </w:r>
    </w:p>
    <w:p w:rsidR="00333F84" w:rsidRDefault="00333F84">
      <w:pPr>
        <w:numPr>
          <w:ilvl w:val="0"/>
          <w:numId w:val="2"/>
        </w:numPr>
      </w:pPr>
      <w:r>
        <w:t>Gyermekvédelmi kedvezményre jogosult</w:t>
      </w:r>
      <w:r>
        <w:tab/>
      </w:r>
      <w:r>
        <w:tab/>
      </w:r>
      <w:r>
        <w:tab/>
        <w:t>igen / nem</w:t>
      </w:r>
    </w:p>
    <w:p w:rsidR="00301D8E" w:rsidRDefault="00301D8E"/>
    <w:p w:rsidR="00301D8E" w:rsidRDefault="00301D8E"/>
    <w:p w:rsidR="00301D8E" w:rsidRDefault="00333F84">
      <w:r>
        <w:t>Alulírott szülő/gondviselő büntetőjogi felelősségem tudatában kijelentem, hogy az általam közölt adatok a valóságnak megfelelnek, valamin kötelezem magam, hogy az étkezési térítési díjkedvezményre való jogosul</w:t>
      </w:r>
      <w:r w:rsidR="00CC3293">
        <w:t xml:space="preserve">tságot igazoló </w:t>
      </w:r>
      <w:proofErr w:type="spellStart"/>
      <w:proofErr w:type="gramStart"/>
      <w:r w:rsidR="00CC3293">
        <w:t>dokumentumo</w:t>
      </w:r>
      <w:proofErr w:type="spellEnd"/>
      <w:r w:rsidR="00CC3293">
        <w:t>(</w:t>
      </w:r>
      <w:proofErr w:type="spellStart"/>
      <w:proofErr w:type="gramEnd"/>
      <w:r w:rsidR="00CC3293">
        <w:t>kat</w:t>
      </w:r>
      <w:proofErr w:type="spellEnd"/>
      <w:r w:rsidR="00CC3293">
        <w:t>)</w:t>
      </w:r>
      <w:r>
        <w:t xml:space="preserve"> bemutatom, másolatban </w:t>
      </w:r>
      <w:r w:rsidR="00CC3293">
        <w:t xml:space="preserve">átadom vagy elektronikusan </w:t>
      </w:r>
      <w:proofErr w:type="spellStart"/>
      <w:r w:rsidR="00CC3293">
        <w:t>megkü</w:t>
      </w:r>
      <w:r>
        <w:t>ldöm</w:t>
      </w:r>
      <w:proofErr w:type="spellEnd"/>
      <w:r>
        <w:t xml:space="preserve">. Az </w:t>
      </w:r>
      <w:proofErr w:type="spellStart"/>
      <w:r>
        <w:t>igénybevett</w:t>
      </w:r>
      <w:proofErr w:type="spellEnd"/>
      <w:r>
        <w:t xml:space="preserve"> kedvezményt érintő bárminemű változást köteles vagyok 15 napon belül bejelenteni. </w:t>
      </w:r>
    </w:p>
    <w:p w:rsidR="00301D8E" w:rsidRDefault="00301D8E"/>
    <w:p w:rsidR="00333F84" w:rsidRDefault="00333F84" w:rsidP="00333F84">
      <w:r>
        <w:t>4. Étkezés térítési díjának befizetési módja (aláhúzandó):</w:t>
      </w:r>
    </w:p>
    <w:p w:rsidR="00301D8E" w:rsidRPr="00CC3293" w:rsidRDefault="00333F84">
      <w:pPr>
        <w:numPr>
          <w:ilvl w:val="0"/>
          <w:numId w:val="3"/>
        </w:numPr>
      </w:pPr>
      <w:r w:rsidRPr="00CC3293">
        <w:t>banki átutalással (A számla az 1. pontban megadott</w:t>
      </w:r>
      <w:r w:rsidR="00CC3293">
        <w:t xml:space="preserve"> email címre kerül kiküldésre) </w:t>
      </w:r>
    </w:p>
    <w:p w:rsidR="00301D8E" w:rsidRPr="00CC3293" w:rsidRDefault="00333F84" w:rsidP="00CC3293">
      <w:pPr>
        <w:numPr>
          <w:ilvl w:val="0"/>
          <w:numId w:val="3"/>
        </w:numPr>
        <w:shd w:val="clear" w:color="auto" w:fill="FFFFFF" w:themeFill="background1"/>
      </w:pPr>
      <w:r w:rsidRPr="00CC3293">
        <w:t xml:space="preserve">csoportos beszedési megbízással </w:t>
      </w:r>
    </w:p>
    <w:p w:rsidR="00333F84" w:rsidRDefault="00333F84">
      <w:pPr>
        <w:jc w:val="both"/>
      </w:pPr>
    </w:p>
    <w:p w:rsidR="00333F84" w:rsidRPr="00CC3293" w:rsidRDefault="00333F84">
      <w:pPr>
        <w:jc w:val="both"/>
        <w:rPr>
          <w:color w:val="FFFFFF" w:themeColor="background1"/>
        </w:rPr>
      </w:pPr>
    </w:p>
    <w:p w:rsidR="00333F84" w:rsidRDefault="00333F84">
      <w:pPr>
        <w:jc w:val="both"/>
      </w:pPr>
    </w:p>
    <w:p w:rsidR="00301D8E" w:rsidRDefault="00333F84">
      <w:pPr>
        <w:jc w:val="both"/>
      </w:pPr>
      <w:r>
        <w:t>Az iskolai étkezéssel kapcsolatos egyéb tájékoztatás megtalálható a Gimnázium honlapján: https://doczy.drk.hu/kategoria/menza/.</w:t>
      </w:r>
    </w:p>
    <w:p w:rsidR="00301D8E" w:rsidRDefault="00301D8E"/>
    <w:p w:rsidR="00301D8E" w:rsidRDefault="00301D8E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01D8E">
        <w:tc>
          <w:tcPr>
            <w:tcW w:w="4818" w:type="dxa"/>
          </w:tcPr>
          <w:p w:rsidR="00301D8E" w:rsidRDefault="00333F84">
            <w:pPr>
              <w:pStyle w:val="Tblzattartalom"/>
            </w:pPr>
            <w:r>
              <w:t>Debrecen, _________________</w:t>
            </w:r>
          </w:p>
        </w:tc>
        <w:tc>
          <w:tcPr>
            <w:tcW w:w="4819" w:type="dxa"/>
          </w:tcPr>
          <w:p w:rsidR="00301D8E" w:rsidRDefault="00333F84">
            <w:pPr>
              <w:pStyle w:val="Tblzattartalom"/>
              <w:jc w:val="center"/>
            </w:pPr>
            <w:r>
              <w:t xml:space="preserve"> ______________________________</w:t>
            </w:r>
          </w:p>
          <w:p w:rsidR="00301D8E" w:rsidRDefault="00333F84">
            <w:pPr>
              <w:pStyle w:val="Tblzattartalom"/>
              <w:jc w:val="center"/>
            </w:pPr>
            <w:r>
              <w:t>szülő / gondviselő</w:t>
            </w:r>
          </w:p>
        </w:tc>
      </w:tr>
    </w:tbl>
    <w:p w:rsidR="00301D8E" w:rsidRDefault="00301D8E"/>
    <w:sectPr w:rsidR="00301D8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AF"/>
    <w:multiLevelType w:val="multilevel"/>
    <w:tmpl w:val="5E764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25E10"/>
    <w:multiLevelType w:val="multilevel"/>
    <w:tmpl w:val="962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1113C2C"/>
    <w:multiLevelType w:val="multilevel"/>
    <w:tmpl w:val="61C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C0B2468"/>
    <w:multiLevelType w:val="multilevel"/>
    <w:tmpl w:val="C2C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8E"/>
    <w:rsid w:val="00301D8E"/>
    <w:rsid w:val="00333F84"/>
    <w:rsid w:val="00CC3293"/>
    <w:rsid w:val="00E5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D2C5"/>
  <w15:docId w15:val="{81C162AB-6F04-45A8-AC5E-EF205F4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Salánkiné Bartha Gyöngyvér</cp:lastModifiedBy>
  <cp:revision>7</cp:revision>
  <dcterms:created xsi:type="dcterms:W3CDTF">2024-03-06T14:13:00Z</dcterms:created>
  <dcterms:modified xsi:type="dcterms:W3CDTF">2024-03-12T09:32:00Z</dcterms:modified>
  <dc:language>hu-HU</dc:language>
</cp:coreProperties>
</file>